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1F76" w14:textId="6E13886E" w:rsidR="005A5325" w:rsidRPr="005A5325" w:rsidRDefault="00C0520D" w:rsidP="005A53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Bookman Old Style" w:eastAsia="Times New Roman" w:hAnsi="Bookman Old Style" w:cs="Times New Roman"/>
          <w:color w:val="0070C0"/>
          <w:sz w:val="24"/>
          <w:szCs w:val="24"/>
          <w:lang w:eastAsia="pt-BR"/>
        </w:rPr>
        <w:t>C</w:t>
      </w:r>
      <w:r w:rsidR="005A5325">
        <w:rPr>
          <w:rFonts w:ascii="Bookman Old Style" w:eastAsia="Times New Roman" w:hAnsi="Bookman Old Style" w:cs="Times New Roman"/>
          <w:color w:val="0070C0"/>
          <w:sz w:val="24"/>
          <w:szCs w:val="24"/>
          <w:lang w:eastAsia="pt-BR"/>
        </w:rPr>
        <w:t>ar</w:t>
      </w:r>
      <w:r w:rsidR="005A5325" w:rsidRPr="005A5325">
        <w:rPr>
          <w:rFonts w:ascii="Bookman Old Style" w:eastAsia="Times New Roman" w:hAnsi="Bookman Old Style" w:cs="Times New Roman"/>
          <w:color w:val="0070C0"/>
          <w:sz w:val="24"/>
          <w:szCs w:val="24"/>
          <w:lang w:eastAsia="pt-BR"/>
        </w:rPr>
        <w:t xml:space="preserve">dápio do mês de </w:t>
      </w:r>
      <w:proofErr w:type="gramStart"/>
      <w:r w:rsidR="005A5325" w:rsidRPr="005A5325">
        <w:rPr>
          <w:rFonts w:ascii="Bookman Old Style" w:eastAsia="Times New Roman" w:hAnsi="Bookman Old Style" w:cs="Times New Roman"/>
          <w:color w:val="0070C0"/>
          <w:sz w:val="24"/>
          <w:szCs w:val="24"/>
          <w:lang w:eastAsia="pt-BR"/>
        </w:rPr>
        <w:t>Outubro</w:t>
      </w:r>
      <w:proofErr w:type="gramEnd"/>
      <w:r w:rsidR="005A5325" w:rsidRPr="005A5325">
        <w:rPr>
          <w:rFonts w:ascii="Bookman Old Style" w:eastAsia="Times New Roman" w:hAnsi="Bookman Old Style" w:cs="Times New Roman"/>
          <w:color w:val="0070C0"/>
          <w:sz w:val="24"/>
          <w:szCs w:val="24"/>
          <w:lang w:eastAsia="pt-BR"/>
        </w:rPr>
        <w:t>/2024 dos alunos Maternal </w:t>
      </w:r>
      <w:r w:rsidR="00093FAE">
        <w:rPr>
          <w:rFonts w:ascii="Bookman Old Style" w:eastAsia="Times New Roman" w:hAnsi="Bookman Old Style" w:cs="Times New Roman"/>
          <w:color w:val="0070C0"/>
          <w:sz w:val="24"/>
          <w:szCs w:val="24"/>
          <w:lang w:eastAsia="pt-BR"/>
        </w:rPr>
        <w:t>e Maternal II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2835"/>
        <w:gridCol w:w="2835"/>
        <w:gridCol w:w="2835"/>
        <w:gridCol w:w="2693"/>
        <w:gridCol w:w="2770"/>
      </w:tblGrid>
      <w:tr w:rsidR="005A5325" w:rsidRPr="005A5325" w14:paraId="1D1F937F" w14:textId="77777777" w:rsidTr="00A628E7">
        <w:trPr>
          <w:trHeight w:val="35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DA64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1ª semana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9A1715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Segunda – 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743190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Terça – 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E05E1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Quarta – 02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454CB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Quinta – 03 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5C83C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Sexta - 04</w:t>
            </w:r>
          </w:p>
        </w:tc>
      </w:tr>
      <w:tr w:rsidR="005A5325" w:rsidRPr="005A5325" w14:paraId="15A5D346" w14:textId="77777777" w:rsidTr="00A628E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A1F9D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BB7E2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A1784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5088D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6151E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4D82C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</w:tr>
      <w:tr w:rsidR="005A5325" w:rsidRPr="005A5325" w14:paraId="3ACDA90D" w14:textId="77777777" w:rsidTr="00A628E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6DC41" w14:textId="77777777" w:rsidR="005A5325" w:rsidRPr="005A5325" w:rsidRDefault="005A5325" w:rsidP="00093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D5C6974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Almoço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657B1" w14:textId="383759C5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Arroz, carne </w:t>
            </w:r>
            <w:r w:rsidR="00093FAE"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de Frango</w:t>
            </w: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, batatinha, beterraba e cenoura. Feijão e caldo feijão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45C162" w14:textId="55C65C21" w:rsidR="00A628E7" w:rsidRDefault="00A628E7" w:rsidP="00093FAE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Panqueca simples. Arroz. </w:t>
            </w:r>
          </w:p>
          <w:p w14:paraId="2E9EDEE5" w14:textId="662E2AC6" w:rsidR="005A5325" w:rsidRPr="005A5325" w:rsidRDefault="00A628E7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carne</w:t>
            </w:r>
            <w:r w:rsidR="00093F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5A5325"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moída.  chuchu e cabotiã, cozidas. Feijão</w:t>
            </w:r>
            <w:r w:rsidR="00093F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/ca</w:t>
            </w:r>
            <w:r w:rsidR="005A5325"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ldo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B682" w14:textId="2116D293" w:rsidR="005A5325" w:rsidRPr="005A5325" w:rsidRDefault="005A5325" w:rsidP="00093FAE">
            <w:pPr>
              <w:spacing w:after="0" w:line="360" w:lineRule="auto"/>
              <w:ind w:right="-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Arroz.  íscas de </w:t>
            </w:r>
            <w:r w:rsidR="00093FAE"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frango.</w:t>
            </w: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  Purê de </w:t>
            </w:r>
            <w:r w:rsidR="00093FAE"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batatas, cenoura</w:t>
            </w: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e beterraba. </w:t>
            </w:r>
            <w:r w:rsidRPr="005A5325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lang w:eastAsia="pt-BR"/>
              </w:rPr>
              <w:t>Feijão/caldo  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B5F5B" w14:textId="039905DB" w:rsidR="005A5325" w:rsidRPr="005A5325" w:rsidRDefault="00A628E7" w:rsidP="00F6299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 Abobrinha e cabotiá, cozidos. Carne bovina com mandioca. Feijão e Caldo.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626DC" w14:textId="1DFBDEBA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Espaguete. </w:t>
            </w:r>
            <w:r w:rsidR="00093FAE"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Carne</w:t>
            </w:r>
            <w:r w:rsidR="00093F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,</w:t>
            </w:r>
            <w:r w:rsidR="00093FAE"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molho</w:t>
            </w: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tomate. Arroz, cenoura, brócolis cozidos. feijão/caldo </w:t>
            </w:r>
          </w:p>
        </w:tc>
      </w:tr>
      <w:tr w:rsidR="005A5325" w:rsidRPr="005A5325" w14:paraId="1FD40F3D" w14:textId="77777777" w:rsidTr="00A628E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DB3D79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2ª semana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23E6C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Segunda - 07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8BA1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Terça – 08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6386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Quarta – 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4E2D2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Quinta – 10 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E75A6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00"/>
                <w:lang w:eastAsia="pt-BR"/>
              </w:rPr>
              <w:t>Sexta – 11  </w:t>
            </w:r>
          </w:p>
        </w:tc>
      </w:tr>
      <w:tr w:rsidR="005A5325" w:rsidRPr="005A5325" w14:paraId="4D2EE3BE" w14:textId="77777777" w:rsidTr="00A628E7">
        <w:trPr>
          <w:trHeight w:val="371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957E7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</w:t>
            </w:r>
            <w:r w:rsidRPr="005A5325">
              <w:rPr>
                <w:rFonts w:ascii="Bookman Old Style" w:eastAsia="Times New Roman" w:hAnsi="Bookman Old Style" w:cs="Times New Roman"/>
                <w:color w:val="00B05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8DF57F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FF0A7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FAED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A4225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85C6E" w14:textId="77777777" w:rsidR="005A5325" w:rsidRPr="005A5325" w:rsidRDefault="005A5325" w:rsidP="00093F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eastAsia="pt-BR"/>
              </w:rPr>
              <w:t>FERIADO</w:t>
            </w:r>
          </w:p>
        </w:tc>
      </w:tr>
      <w:tr w:rsidR="005A5325" w:rsidRPr="005A5325" w14:paraId="761E61B3" w14:textId="77777777" w:rsidTr="00A628E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3CC90" w14:textId="77777777" w:rsidR="005A5325" w:rsidRPr="005A5325" w:rsidRDefault="005A5325" w:rsidP="00093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302B704D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Almoço</w:t>
            </w:r>
            <w:r w:rsidRPr="005A5325">
              <w:rPr>
                <w:rFonts w:ascii="Bookman Old Style" w:eastAsia="Times New Roman" w:hAnsi="Bookman Old Style" w:cs="Times New Roman"/>
                <w:color w:val="0070C0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01876" w14:textId="3E639C20" w:rsidR="005A5325" w:rsidRPr="005A5325" w:rsidRDefault="00093FAE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Arroz, cabotiá beterraba</w:t>
            </w:r>
            <w:r w:rsidR="005A5325"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cozida. batatinha. feijão e caldo de feijão 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25069" w14:textId="262D23BD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Arroz. Íscas de </w:t>
            </w:r>
            <w:r w:rsidR="00093FAE"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frango Polenta</w:t>
            </w: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. </w:t>
            </w:r>
            <w:r w:rsidR="00093FAE"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abobrinha cenoura</w:t>
            </w:r>
            <w:r w:rsidR="00093F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, </w:t>
            </w: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feijão e caldo de feijão  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8B3D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  Carne moída, creme de milho, batata doce, couve flor cozidas. Feijão e caldo.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D15464" w14:textId="3921AB60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Arroz, escondidinho de frango com batata inglesa, chuchu</w:t>
            </w:r>
            <w:r w:rsidR="00A628E7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,</w:t>
            </w: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beterraba cozidas. 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F40C4" w14:textId="77777777" w:rsidR="005A5325" w:rsidRPr="005A5325" w:rsidRDefault="005A5325" w:rsidP="00093F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eastAsia="pt-BR"/>
              </w:rPr>
              <w:t>DIVISÃO</w:t>
            </w:r>
          </w:p>
          <w:p w14:paraId="67848122" w14:textId="77777777" w:rsidR="005A5325" w:rsidRPr="005A5325" w:rsidRDefault="005A5325" w:rsidP="00093F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eastAsia="pt-BR"/>
              </w:rPr>
              <w:t>DO ESTADO</w:t>
            </w:r>
          </w:p>
          <w:p w14:paraId="615ADEB3" w14:textId="77777777" w:rsidR="005A5325" w:rsidRPr="005A5325" w:rsidRDefault="005A5325" w:rsidP="00093FA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00"/>
                <w:sz w:val="16"/>
                <w:szCs w:val="16"/>
                <w:lang w:eastAsia="pt-BR"/>
              </w:rPr>
              <w:t>DE MATO GROSSO </w:t>
            </w:r>
          </w:p>
        </w:tc>
      </w:tr>
      <w:tr w:rsidR="005A5325" w:rsidRPr="005A5325" w14:paraId="77BD9A89" w14:textId="77777777" w:rsidTr="00A628E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706B8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3ª semana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96987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Segunda – 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25216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Terça – 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3DB26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Quarta – 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B33BF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Quinta – 17 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CF270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Sexta – 18</w:t>
            </w:r>
          </w:p>
        </w:tc>
      </w:tr>
      <w:tr w:rsidR="005A5325" w:rsidRPr="005A5325" w14:paraId="2A33F102" w14:textId="77777777" w:rsidTr="00A628E7">
        <w:trPr>
          <w:trHeight w:val="39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E7088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FE77F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0E806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215CE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B61B2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FA5AE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</w:tr>
      <w:tr w:rsidR="005A5325" w:rsidRPr="005A5325" w14:paraId="64E0D567" w14:textId="77777777" w:rsidTr="00A628E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1A9AD" w14:textId="77777777" w:rsidR="005A5325" w:rsidRPr="005A5325" w:rsidRDefault="005A5325" w:rsidP="00093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2BC7246C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Almoço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CFD28" w14:textId="572D1979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Risoto de frango. de frango. cabotiá, </w:t>
            </w:r>
            <w:r w:rsidR="00093FAE"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abobrinha cozidas</w:t>
            </w: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. </w:t>
            </w:r>
          </w:p>
          <w:p w14:paraId="0018AAAC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feijão e caldo de feijão.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8325E" w14:textId="6837212F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Arroz. carne moída refogada. panqueca. </w:t>
            </w:r>
            <w:r w:rsidR="00F62993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Feijão e caldo. </w:t>
            </w: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beterraba e </w:t>
            </w:r>
            <w:r w:rsidR="00093FAE"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</w:t>
            </w:r>
            <w:r w:rsidR="00093F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enoura</w:t>
            </w:r>
            <w:r w:rsidR="00093FAE"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,</w:t>
            </w: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="00F62993"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cozida.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12E98" w14:textId="6D3330FF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 fricassê de frango, Purê de batatas. </w:t>
            </w:r>
            <w:r w:rsidR="00093FAE"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Brócolis, cabotiá, cozidos</w:t>
            </w: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55AA8" w14:textId="18758706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Arroz. carne bovina de panela com batata. </w:t>
            </w:r>
            <w:r w:rsidR="00F62993"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</w:t>
            </w: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enoura</w:t>
            </w:r>
            <w:r w:rsidR="00F62993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, </w:t>
            </w: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batata doce cozidas, feijão e caldo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3A5EB" w14:textId="6C55AFE8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Macarrão </w:t>
            </w:r>
            <w:r w:rsidR="00093FAE"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Ninho batata</w:t>
            </w: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doce assada. carne de frango.     cenoura cozidos. feijão/caldo   </w:t>
            </w:r>
          </w:p>
        </w:tc>
      </w:tr>
      <w:tr w:rsidR="005A5325" w:rsidRPr="005A5325" w14:paraId="7A7615D1" w14:textId="77777777" w:rsidTr="00A628E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7B0A1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4ª semana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FCCA8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Segunda – 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B1D67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 xml:space="preserve"> Terça - 22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3C01F" w14:textId="702899F9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 xml:space="preserve">Quarta </w:t>
            </w:r>
            <w:r w:rsidR="00093FAE"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- 23</w:t>
            </w: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E5EF3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Quinta - 24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D4328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Sexta- 25</w:t>
            </w:r>
          </w:p>
        </w:tc>
      </w:tr>
      <w:tr w:rsidR="005A5325" w:rsidRPr="005A5325" w14:paraId="1B8146B3" w14:textId="77777777" w:rsidTr="00A628E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2FED4A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EEBC1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7039C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24FDE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EA31B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42A22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</w:tr>
      <w:tr w:rsidR="005A5325" w:rsidRPr="005A5325" w14:paraId="6A200126" w14:textId="77777777" w:rsidTr="00A628E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20DAE" w14:textId="77777777" w:rsidR="005A5325" w:rsidRPr="005A5325" w:rsidRDefault="005A5325" w:rsidP="00093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D539F16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Almoço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ABE6C" w14:textId="32A777C4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Arroz. estrogonofe de carne bovina.  chuchu, </w:t>
            </w:r>
            <w:r w:rsidR="00093FAE"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cenoura, batata</w:t>
            </w: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, cozida.</w:t>
            </w:r>
            <w:r w:rsidR="00093F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Feijão /caldo</w:t>
            </w:r>
            <w:r w:rsidRPr="005A5325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80E40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Arroz, Carne de frango ao molho com batata. beterraba chuchu cozido. Feijão/caldo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77F00" w14:textId="4AC52484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Arroz, escondidinho de carne moída </w:t>
            </w:r>
            <w:proofErr w:type="spellStart"/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</w:t>
            </w:r>
            <w:r w:rsidR="00093F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q</w:t>
            </w:r>
            <w:proofErr w:type="spellEnd"/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mandioca.  cabotiã, </w:t>
            </w:r>
            <w:r w:rsidR="00093FAE"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brócolis cozidos</w:t>
            </w: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.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FDCFE" w14:textId="05F2BBA5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Arroz, íscas de frango purê de cabotiá. couve flor cozida. Feijão e caldo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DECBE" w14:textId="0B4F2320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Lasanha com carne moída. molho branco e vermelho. cenoura, </w:t>
            </w:r>
            <w:r w:rsidR="00093F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</w:t>
            </w:r>
            <w:r w:rsidR="00A628E7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b</w:t>
            </w: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obrinha  </w:t>
            </w:r>
            <w:r w:rsidR="00093FAE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cozidas</w:t>
            </w:r>
          </w:p>
        </w:tc>
      </w:tr>
      <w:tr w:rsidR="005A5325" w:rsidRPr="005A5325" w14:paraId="7D963581" w14:textId="77777777" w:rsidTr="00A628E7">
        <w:trPr>
          <w:trHeight w:val="417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8FD9F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5ª semana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6AF66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Segunda – 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3D8D0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Terça – 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6798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Quarta – 30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102FBA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sz w:val="20"/>
                <w:szCs w:val="20"/>
                <w:lang w:eastAsia="pt-BR"/>
              </w:rPr>
              <w:t>Quinta – 31 </w:t>
            </w:r>
          </w:p>
        </w:tc>
        <w:tc>
          <w:tcPr>
            <w:tcW w:w="2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3AFA2" w14:textId="77777777" w:rsidR="005A5325" w:rsidRPr="005A5325" w:rsidRDefault="005A5325" w:rsidP="00093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1E75DB7B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  <w:lang w:eastAsia="pt-BR"/>
              </w:rPr>
              <w:t>Nutricionista</w:t>
            </w:r>
          </w:p>
          <w:p w14:paraId="2A71BA74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  <w:lang w:eastAsia="pt-BR"/>
              </w:rPr>
              <w:t>Claudete Brunetto</w:t>
            </w:r>
          </w:p>
          <w:p w14:paraId="680AB387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26"/>
                <w:szCs w:val="26"/>
                <w:lang w:eastAsia="pt-BR"/>
              </w:rPr>
              <w:t>CRN 18443 -3</w:t>
            </w:r>
          </w:p>
        </w:tc>
      </w:tr>
      <w:tr w:rsidR="005A5325" w:rsidRPr="005A5325" w14:paraId="63CC38B8" w14:textId="77777777" w:rsidTr="00A628E7">
        <w:trPr>
          <w:trHeight w:val="18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F928C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B050"/>
                <w:lang w:eastAsia="pt-BR"/>
              </w:rPr>
              <w:t>Lanche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5C1ED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D7C5D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8B868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71F3B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Fruta/papa de fruta</w:t>
            </w: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61623" w14:textId="77777777" w:rsidR="005A5325" w:rsidRPr="005A5325" w:rsidRDefault="005A5325" w:rsidP="00093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5A5325" w:rsidRPr="005A5325" w14:paraId="2FD3CB31" w14:textId="77777777" w:rsidTr="00A628E7">
        <w:trPr>
          <w:trHeight w:val="200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8DC49" w14:textId="77777777" w:rsidR="005A5325" w:rsidRPr="005A5325" w:rsidRDefault="005A5325" w:rsidP="00093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14:paraId="6517B682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FF0066"/>
                <w:lang w:eastAsia="pt-BR"/>
              </w:rPr>
              <w:t>Almoço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178D5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Arroz, estrogonofe de frango, batata doce, chuchu cozidos. feijão e caldo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6810A" w14:textId="36714156" w:rsidR="00F62993" w:rsidRDefault="005A5325" w:rsidP="00093FAE">
            <w:pPr>
              <w:spacing w:after="0" w:line="360" w:lineRule="auto"/>
              <w:jc w:val="both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</w:t>
            </w:r>
            <w:r w:rsidR="00F62993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 xml:space="preserve">Kafta assada.  </w:t>
            </w:r>
          </w:p>
          <w:p w14:paraId="6E457AE3" w14:textId="0B9417EC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cenoura, abobrinha cozida. feijão e caldo de feijão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84BCD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 Frango ao creme com milho verde, beterraba e cenoura cozida. Feijão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0E2B2" w14:textId="77777777" w:rsidR="005A5325" w:rsidRPr="005A5325" w:rsidRDefault="005A5325" w:rsidP="00093F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5A5325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lang w:eastAsia="pt-BR"/>
              </w:rPr>
              <w:t>Arroz., carne moída refogada. purê de cabotiá, batata doce e beterraba  </w:t>
            </w:r>
          </w:p>
        </w:tc>
        <w:tc>
          <w:tcPr>
            <w:tcW w:w="2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59DCE" w14:textId="77777777" w:rsidR="005A5325" w:rsidRPr="005A5325" w:rsidRDefault="005A5325" w:rsidP="00093FA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14:paraId="6C42215A" w14:textId="77777777" w:rsidR="005A5325" w:rsidRDefault="005A5325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530683BB" w14:textId="77777777" w:rsidR="005A5325" w:rsidRDefault="005A5325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49DC8E77" w14:textId="77777777" w:rsidR="005A5325" w:rsidRDefault="005A5325" w:rsidP="00093FAE">
      <w:pPr>
        <w:spacing w:after="0" w:line="36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4B0D943C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0D9888A9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5F57C3CF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249DA547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27836BB2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3665C4DB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56009A1B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505ACE03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3AD45FF6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3A100AD7" w14:textId="77777777" w:rsidR="005A5325" w:rsidRDefault="005A5325" w:rsidP="00A0794B">
      <w:pPr>
        <w:spacing w:after="0" w:line="240" w:lineRule="auto"/>
        <w:rPr>
          <w:rFonts w:ascii="Bookman Old Style" w:eastAsia="Times New Roman" w:hAnsi="Bookman Old Style" w:cs="Times New Roman"/>
          <w:color w:val="FF00FF"/>
          <w:sz w:val="28"/>
          <w:szCs w:val="28"/>
          <w:lang w:eastAsia="pt-BR"/>
        </w:rPr>
      </w:pPr>
    </w:p>
    <w:p w14:paraId="164B6B5B" w14:textId="77777777" w:rsidR="00A0794B" w:rsidRPr="00A0794B" w:rsidRDefault="00A0794B" w:rsidP="00A0794B">
      <w:pPr>
        <w:spacing w:after="240" w:line="300" w:lineRule="exac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66239CE" w14:textId="77777777" w:rsidR="00A0794B" w:rsidRPr="00A0794B" w:rsidRDefault="00A0794B" w:rsidP="00A0794B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1507311" w14:textId="77777777" w:rsidR="00A0794B" w:rsidRPr="00A0794B" w:rsidRDefault="00A0794B" w:rsidP="00A0794B">
      <w:pPr>
        <w:spacing w:after="0" w:line="36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p w14:paraId="52ABB857" w14:textId="77777777" w:rsidR="00CC2722" w:rsidRDefault="00CC2722" w:rsidP="00CC2722">
      <w:pPr>
        <w:spacing w:after="0" w:line="240" w:lineRule="auto"/>
        <w:jc w:val="center"/>
        <w:rPr>
          <w:rFonts w:ascii="Bookman Old Style" w:eastAsia="Times New Roman" w:hAnsi="Bookman Old Style" w:cs="Times New Roman"/>
          <w:color w:val="0070C0"/>
          <w:sz w:val="28"/>
          <w:szCs w:val="28"/>
          <w:lang w:eastAsia="pt-BR"/>
        </w:rPr>
      </w:pPr>
    </w:p>
    <w:sectPr w:rsidR="00CC2722" w:rsidSect="00AC76E8">
      <w:pgSz w:w="16838" w:h="11906" w:orient="landscape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E2A"/>
    <w:multiLevelType w:val="hybridMultilevel"/>
    <w:tmpl w:val="CFDE031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E4025E"/>
    <w:multiLevelType w:val="hybridMultilevel"/>
    <w:tmpl w:val="F634CD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E0537"/>
    <w:multiLevelType w:val="hybridMultilevel"/>
    <w:tmpl w:val="9AFAFF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1E73"/>
    <w:multiLevelType w:val="hybridMultilevel"/>
    <w:tmpl w:val="9DCACC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B97FAE"/>
    <w:multiLevelType w:val="hybridMultilevel"/>
    <w:tmpl w:val="B6E4F0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53DDA"/>
    <w:multiLevelType w:val="hybridMultilevel"/>
    <w:tmpl w:val="E5884E58"/>
    <w:lvl w:ilvl="0" w:tplc="04160001">
      <w:start w:val="1"/>
      <w:numFmt w:val="bullet"/>
      <w:lvlText w:val=""/>
      <w:lvlJc w:val="left"/>
      <w:pPr>
        <w:ind w:left="9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1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2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2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3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4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4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5618" w:hanging="360"/>
      </w:pPr>
      <w:rPr>
        <w:rFonts w:ascii="Wingdings" w:hAnsi="Wingdings" w:hint="default"/>
      </w:rPr>
    </w:lvl>
  </w:abstractNum>
  <w:abstractNum w:abstractNumId="6" w15:restartNumberingAfterBreak="0">
    <w:nsid w:val="6CC62F1F"/>
    <w:multiLevelType w:val="hybridMultilevel"/>
    <w:tmpl w:val="CECE682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97490">
    <w:abstractNumId w:val="5"/>
  </w:num>
  <w:num w:numId="2" w16cid:durableId="1238442853">
    <w:abstractNumId w:val="3"/>
  </w:num>
  <w:num w:numId="3" w16cid:durableId="938945396">
    <w:abstractNumId w:val="0"/>
  </w:num>
  <w:num w:numId="4" w16cid:durableId="1799251428">
    <w:abstractNumId w:val="1"/>
  </w:num>
  <w:num w:numId="5" w16cid:durableId="1843547098">
    <w:abstractNumId w:val="4"/>
  </w:num>
  <w:num w:numId="6" w16cid:durableId="1278833771">
    <w:abstractNumId w:val="2"/>
  </w:num>
  <w:num w:numId="7" w16cid:durableId="20547720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26F7"/>
    <w:rsid w:val="00034DD3"/>
    <w:rsid w:val="00036999"/>
    <w:rsid w:val="00045856"/>
    <w:rsid w:val="000626F7"/>
    <w:rsid w:val="000833A0"/>
    <w:rsid w:val="00093FAE"/>
    <w:rsid w:val="00095178"/>
    <w:rsid w:val="000F0E21"/>
    <w:rsid w:val="00183E9D"/>
    <w:rsid w:val="00227E25"/>
    <w:rsid w:val="00255282"/>
    <w:rsid w:val="00271620"/>
    <w:rsid w:val="002D05F6"/>
    <w:rsid w:val="002D3608"/>
    <w:rsid w:val="00333037"/>
    <w:rsid w:val="00352FCA"/>
    <w:rsid w:val="0037212C"/>
    <w:rsid w:val="00372D44"/>
    <w:rsid w:val="00386EF6"/>
    <w:rsid w:val="003A41BB"/>
    <w:rsid w:val="003B6661"/>
    <w:rsid w:val="003C775A"/>
    <w:rsid w:val="00404353"/>
    <w:rsid w:val="00417FFA"/>
    <w:rsid w:val="00453BF2"/>
    <w:rsid w:val="00497D06"/>
    <w:rsid w:val="004C3AF3"/>
    <w:rsid w:val="00545CA9"/>
    <w:rsid w:val="00552931"/>
    <w:rsid w:val="00576748"/>
    <w:rsid w:val="005A5325"/>
    <w:rsid w:val="005B2742"/>
    <w:rsid w:val="006473DE"/>
    <w:rsid w:val="00654821"/>
    <w:rsid w:val="00695F2D"/>
    <w:rsid w:val="00793514"/>
    <w:rsid w:val="007A3437"/>
    <w:rsid w:val="007C1F6B"/>
    <w:rsid w:val="007C577E"/>
    <w:rsid w:val="007D26C1"/>
    <w:rsid w:val="007D2940"/>
    <w:rsid w:val="007E267C"/>
    <w:rsid w:val="007F288D"/>
    <w:rsid w:val="00813C11"/>
    <w:rsid w:val="008910DA"/>
    <w:rsid w:val="008C4A02"/>
    <w:rsid w:val="00901261"/>
    <w:rsid w:val="00933187"/>
    <w:rsid w:val="009806E8"/>
    <w:rsid w:val="009B7E5D"/>
    <w:rsid w:val="009D25B2"/>
    <w:rsid w:val="00A0794B"/>
    <w:rsid w:val="00A27CC3"/>
    <w:rsid w:val="00A324B3"/>
    <w:rsid w:val="00A628E7"/>
    <w:rsid w:val="00AA3B2E"/>
    <w:rsid w:val="00AC76E8"/>
    <w:rsid w:val="00AF7B9B"/>
    <w:rsid w:val="00B12C81"/>
    <w:rsid w:val="00B17D17"/>
    <w:rsid w:val="00B70C4F"/>
    <w:rsid w:val="00B94FFE"/>
    <w:rsid w:val="00BB0D2E"/>
    <w:rsid w:val="00BC4261"/>
    <w:rsid w:val="00BE71AA"/>
    <w:rsid w:val="00C0520D"/>
    <w:rsid w:val="00C06CBF"/>
    <w:rsid w:val="00C1498C"/>
    <w:rsid w:val="00C754D5"/>
    <w:rsid w:val="00C80CEB"/>
    <w:rsid w:val="00CC2722"/>
    <w:rsid w:val="00CD6E69"/>
    <w:rsid w:val="00D22D03"/>
    <w:rsid w:val="00D43414"/>
    <w:rsid w:val="00D62052"/>
    <w:rsid w:val="00E35628"/>
    <w:rsid w:val="00E47564"/>
    <w:rsid w:val="00E73C0C"/>
    <w:rsid w:val="00EA6A5E"/>
    <w:rsid w:val="00EE5080"/>
    <w:rsid w:val="00EE6452"/>
    <w:rsid w:val="00F2427B"/>
    <w:rsid w:val="00F26814"/>
    <w:rsid w:val="00F27362"/>
    <w:rsid w:val="00F277F9"/>
    <w:rsid w:val="00F4512B"/>
    <w:rsid w:val="00F62993"/>
    <w:rsid w:val="00FC6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004FE"/>
  <w15:docId w15:val="{582E9AD7-84BA-4A95-87DF-59E0F04B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7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75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473DE"/>
    <w:pPr>
      <w:ind w:left="720"/>
      <w:contextualSpacing/>
    </w:pPr>
  </w:style>
  <w:style w:type="table" w:customStyle="1" w:styleId="Tabelacomgrade1">
    <w:name w:val="Tabela com grade1"/>
    <w:basedOn w:val="Tabelanormal"/>
    <w:rsid w:val="00545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76E8"/>
    <w:rPr>
      <w:rFonts w:ascii="Times New Roman" w:hAnsi="Times New Roman" w:cs="Times New Roman"/>
      <w:sz w:val="24"/>
      <w:szCs w:val="24"/>
    </w:rPr>
  </w:style>
  <w:style w:type="table" w:customStyle="1" w:styleId="Tabelacomgrade11">
    <w:name w:val="Tabela com grade11"/>
    <w:basedOn w:val="Tabelanormal"/>
    <w:uiPriority w:val="59"/>
    <w:rsid w:val="00C80CE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59"/>
    <w:rsid w:val="00FC6DB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next w:val="Tabelacomgrade"/>
    <w:uiPriority w:val="59"/>
    <w:rsid w:val="00CC2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5966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789">
          <w:marLeft w:val="-1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B21F9-83F9-4B80-BC19-C13CC2B3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</Pages>
  <Words>452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cp:lastPrinted>2023-10-26T10:07:00Z</cp:lastPrinted>
  <dcterms:created xsi:type="dcterms:W3CDTF">2022-05-03T11:15:00Z</dcterms:created>
  <dcterms:modified xsi:type="dcterms:W3CDTF">2024-10-10T18:11:00Z</dcterms:modified>
</cp:coreProperties>
</file>