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FF57" w14:textId="7D2A5FDD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pt-BR"/>
        </w:rPr>
        <w:drawing>
          <wp:anchor distT="0" distB="0" distL="114300" distR="114300" simplePos="0" relativeHeight="251657216" behindDoc="0" locked="0" layoutInCell="1" allowOverlap="1" wp14:anchorId="3B9B1366" wp14:editId="7CC56B0A">
            <wp:simplePos x="647700" y="716280"/>
            <wp:positionH relativeFrom="margin">
              <wp:align>left</wp:align>
            </wp:positionH>
            <wp:positionV relativeFrom="margin">
              <wp:align>top</wp:align>
            </wp:positionV>
            <wp:extent cx="1591945" cy="1062355"/>
            <wp:effectExtent l="0" t="0" r="8255" b="4445"/>
            <wp:wrapSquare wrapText="bothSides"/>
            <wp:docPr id="1" name="Imagem 6" descr="Os 20 passos para a Introdução Alimentar ParticipATIVA - #IAparticipATIVA –  Tá na hora do papá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20 passos para a Introdução Alimentar ParticipATIVA - #IAparticipATIVA –  Tá na hora do papá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63" cy="10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Alimentação</w:t>
      </w:r>
    </w:p>
    <w:p w14:paraId="60D16433" w14:textId="5DAC9BB7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Adequada</w:t>
      </w:r>
    </w:p>
    <w:p w14:paraId="5BFDF030" w14:textId="41DEB431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da Criança</w:t>
      </w:r>
    </w:p>
    <w:p w14:paraId="37F43E59" w14:textId="77777777" w:rsidR="00432F05" w:rsidRPr="00452E9B" w:rsidRDefault="00432F05" w:rsidP="0043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8BF2A" w14:textId="77777777" w:rsidR="00432F05" w:rsidRPr="00452E9B" w:rsidRDefault="00432F05" w:rsidP="00432F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503"/>
        <w:gridCol w:w="3924"/>
        <w:gridCol w:w="2274"/>
      </w:tblGrid>
      <w:tr w:rsidR="00432F05" w:rsidRPr="00452E9B" w14:paraId="290C4883" w14:textId="77777777" w:rsidTr="004B283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A7823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16877B86" wp14:editId="669A834B">
                  <wp:extent cx="1272540" cy="845820"/>
                  <wp:effectExtent l="0" t="0" r="381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FB44C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B050"/>
                <w:sz w:val="28"/>
                <w:szCs w:val="28"/>
                <w:lang w:eastAsia="pt-BR"/>
              </w:rPr>
              <w:t>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4C2CA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B050"/>
                <w:sz w:val="28"/>
                <w:szCs w:val="28"/>
                <w:lang w:eastAsia="pt-BR"/>
              </w:rPr>
              <w:t>Tipo de Alimento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1B0E6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Não oferecer </w:t>
            </w:r>
          </w:p>
        </w:tc>
      </w:tr>
      <w:tr w:rsidR="00432F05" w:rsidRPr="00452E9B" w14:paraId="2F7A9CCC" w14:textId="77777777" w:rsidTr="004B2835">
        <w:trPr>
          <w:trHeight w:val="13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A53A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D8187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Até </w:t>
            </w:r>
          </w:p>
          <w:p w14:paraId="6E9F019D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Completar</w:t>
            </w:r>
          </w:p>
          <w:p w14:paraId="650DE19D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6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52E5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Aleitamento materno</w:t>
            </w:r>
          </w:p>
          <w:p w14:paraId="56204F98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Ou Mamadeira</w:t>
            </w:r>
          </w:p>
          <w:p w14:paraId="309A61B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ou orientação pediatra</w:t>
            </w:r>
          </w:p>
          <w:p w14:paraId="2DA2BD96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FE7C0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32F05" w:rsidRPr="00452E9B" w14:paraId="1BC1060C" w14:textId="77777777" w:rsidTr="004B28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151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50ABB640" wp14:editId="667BA591">
                  <wp:extent cx="1386840" cy="1036320"/>
                  <wp:effectExtent l="0" t="0" r="3810" b="0"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C5BDE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BD09D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Aos </w:t>
            </w:r>
          </w:p>
          <w:p w14:paraId="422EA3A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6  </w:t>
            </w:r>
          </w:p>
          <w:p w14:paraId="1248A937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Meses</w:t>
            </w:r>
          </w:p>
          <w:p w14:paraId="08906645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Completo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01CE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Materno/ mamadeira</w:t>
            </w:r>
          </w:p>
          <w:p w14:paraId="4D5116A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Papa da fruta </w:t>
            </w:r>
          </w:p>
          <w:p w14:paraId="3ADF6EA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Papa salgada de legumes 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amassada</w:t>
            </w:r>
          </w:p>
          <w:p w14:paraId="28A57A1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da carne</w:t>
            </w:r>
          </w:p>
          <w:p w14:paraId="6F49109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de feijão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DEA43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DE0E6C7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Chocolate</w:t>
            </w:r>
          </w:p>
          <w:p w14:paraId="68024359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Frutas ácidas </w:t>
            </w:r>
          </w:p>
          <w:p w14:paraId="39DE8C44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Ovos</w:t>
            </w:r>
          </w:p>
          <w:p w14:paraId="29B7EBDD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Preparações com ovos</w:t>
            </w:r>
          </w:p>
          <w:p w14:paraId="0FE04AFD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2AA98D40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459C92B6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22B52E61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  </w:t>
            </w:r>
          </w:p>
        </w:tc>
      </w:tr>
      <w:tr w:rsidR="00432F05" w:rsidRPr="00452E9B" w14:paraId="54952059" w14:textId="77777777" w:rsidTr="004B28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1C6C9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308B903B" wp14:editId="7528F821">
                  <wp:extent cx="1409700" cy="1097280"/>
                  <wp:effectExtent l="0" t="0" r="0" b="7620"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3F159" w14:textId="77777777" w:rsidR="00432F05" w:rsidRPr="00452E9B" w:rsidRDefault="00432F05" w:rsidP="004B28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4EC57E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7 meses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B244C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Materno/ mamadeira</w:t>
            </w:r>
          </w:p>
          <w:p w14:paraId="27AC7A49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Papa da fruta </w:t>
            </w:r>
          </w:p>
          <w:p w14:paraId="1EDC13F8" w14:textId="1241AE39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Papa salgada de legumes 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levemente 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AMASSADA</w:t>
            </w:r>
          </w:p>
          <w:p w14:paraId="7BF6D593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Caldo de carne</w:t>
            </w:r>
          </w:p>
          <w:p w14:paraId="476C695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de feijão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92C4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32F05" w:rsidRPr="00452E9B" w14:paraId="537E5CB2" w14:textId="77777777" w:rsidTr="004B2835">
        <w:trPr>
          <w:trHeight w:val="3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6EA8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3FC3FBE1" wp14:editId="5CA2C42C">
                  <wp:extent cx="1386840" cy="1051560"/>
                  <wp:effectExtent l="0" t="0" r="3810" b="0"/>
                  <wp:docPr id="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0CC22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8841515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8 meses </w:t>
            </w:r>
          </w:p>
          <w:p w14:paraId="2E29B393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 </w:t>
            </w:r>
          </w:p>
          <w:p w14:paraId="10DAEC4A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1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79D36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 ou mamadeira</w:t>
            </w:r>
          </w:p>
          <w:p w14:paraId="6E4701A6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Fruta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   Comida salgada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35171FC3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NORMAL, bem cozida</w:t>
            </w:r>
          </w:p>
          <w:p w14:paraId="532A496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Carne magra</w:t>
            </w:r>
          </w:p>
          <w:p w14:paraId="184E5B18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Feijão/Caldo de feijão.</w:t>
            </w:r>
          </w:p>
          <w:p w14:paraId="1109726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Semelhante à comida da família.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776BF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C134B3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Chocolate </w:t>
            </w:r>
          </w:p>
          <w:p w14:paraId="7B3A326E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Gelatina</w:t>
            </w:r>
          </w:p>
          <w:p w14:paraId="02ADACE9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5BCF1F5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33F31FE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111AFD91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</w:p>
        </w:tc>
      </w:tr>
      <w:tr w:rsidR="00432F05" w:rsidRPr="00452E9B" w14:paraId="22769E33" w14:textId="77777777" w:rsidTr="004B2835">
        <w:trPr>
          <w:trHeight w:val="19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6FB45" w14:textId="77777777" w:rsidR="00432F05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6B4CB93A" wp14:editId="796ADFD3">
                  <wp:simplePos x="0" y="0"/>
                  <wp:positionH relativeFrom="margin">
                    <wp:posOffset>67945</wp:posOffset>
                  </wp:positionH>
                  <wp:positionV relativeFrom="paragraph">
                    <wp:posOffset>69215</wp:posOffset>
                  </wp:positionV>
                  <wp:extent cx="1104900" cy="952500"/>
                  <wp:effectExtent l="0" t="0" r="0" b="0"/>
                  <wp:wrapSquare wrapText="bothSides"/>
                  <wp:docPr id="6" name="Imagem 1" descr="61 melhor ideia de Refeições prontas | receitas saudáveis, almoços  saudáveis, recei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1 melhor ideia de Refeições prontas | receitas saudáveis, almoços  saudáveis, recei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14:paraId="53D26167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F965E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6867D8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 partir de </w:t>
            </w:r>
          </w:p>
          <w:p w14:paraId="02649F31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1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BC67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641760" w14:textId="77777777" w:rsidR="00432F05" w:rsidRDefault="00432F05" w:rsidP="004B283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</w:pPr>
          </w:p>
          <w:p w14:paraId="353A58EB" w14:textId="74E17CE3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Comida da família </w:t>
            </w: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FEDFB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Gelatina</w:t>
            </w:r>
          </w:p>
          <w:p w14:paraId="31D9B5DD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0822A68C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345BF25F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1A71FFFF" w14:textId="466DF21D" w:rsidR="00432F05" w:rsidRPr="00452E9B" w:rsidRDefault="00463A3F" w:rsidP="0046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</w:p>
        </w:tc>
      </w:tr>
    </w:tbl>
    <w:p w14:paraId="7C215886" w14:textId="3D9549BE" w:rsidR="00104F79" w:rsidRDefault="00E63913">
      <w:pPr>
        <w:spacing w:line="360" w:lineRule="auto"/>
        <w:rPr>
          <w:sz w:val="20"/>
          <w:szCs w:val="20"/>
        </w:rPr>
      </w:pPr>
      <w:r w:rsidRPr="00E6391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F4D8F28" w14:textId="77777777" w:rsidR="00484AC7" w:rsidRDefault="00484AC7" w:rsidP="00484AC7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  <w:sectPr w:rsidR="00484AC7" w:rsidSect="00432F0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7361BB4" w14:textId="15EB4EB8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</w:pPr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lastRenderedPageBreak/>
        <w:t xml:space="preserve">Cardápio do mês de </w:t>
      </w:r>
      <w:proofErr w:type="gramStart"/>
      <w:r w:rsidR="00B22CFA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Abril</w:t>
      </w:r>
      <w:proofErr w:type="gramEnd"/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/2026 dos alunos m</w:t>
      </w:r>
      <w:r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>enores</w:t>
      </w:r>
      <w:r w:rsidRPr="00855C69">
        <w:rPr>
          <w:rFonts w:ascii="Bookman Old Style" w:eastAsia="Times New Roman" w:hAnsi="Bookman Old Style" w:cs="Times New Roman"/>
          <w:color w:val="FF00FF"/>
          <w:sz w:val="28"/>
          <w:szCs w:val="28"/>
          <w:lang w:eastAsia="pt-BR"/>
        </w:rPr>
        <w:t xml:space="preserve"> de 1 ano</w:t>
      </w:r>
    </w:p>
    <w:tbl>
      <w:tblPr>
        <w:tblStyle w:val="Tabelacomgrade"/>
        <w:tblW w:w="15844" w:type="dxa"/>
        <w:tblInd w:w="38" w:type="dxa"/>
        <w:tblLook w:val="04A0" w:firstRow="1" w:lastRow="0" w:firstColumn="1" w:lastColumn="0" w:noHBand="0" w:noVBand="1"/>
      </w:tblPr>
      <w:tblGrid>
        <w:gridCol w:w="1630"/>
        <w:gridCol w:w="2835"/>
        <w:gridCol w:w="2835"/>
        <w:gridCol w:w="2835"/>
        <w:gridCol w:w="2835"/>
        <w:gridCol w:w="2874"/>
      </w:tblGrid>
      <w:tr w:rsidR="00E74841" w14:paraId="4EF4AC2C" w14:textId="77777777" w:rsidTr="00114DDC">
        <w:tc>
          <w:tcPr>
            <w:tcW w:w="1630" w:type="dxa"/>
          </w:tcPr>
          <w:p w14:paraId="61D190D8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1ª Semana </w:t>
            </w:r>
          </w:p>
        </w:tc>
        <w:tc>
          <w:tcPr>
            <w:tcW w:w="2835" w:type="dxa"/>
          </w:tcPr>
          <w:p w14:paraId="3FAEA11C" w14:textId="177CB909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14:paraId="29678591" w14:textId="7F37B73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14:paraId="037BCFB7" w14:textId="4924D02D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Quarta - 0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35" w:type="dxa"/>
          </w:tcPr>
          <w:p w14:paraId="3FDC5042" w14:textId="23062476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- 0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874" w:type="dxa"/>
          </w:tcPr>
          <w:p w14:paraId="01FFD756" w14:textId="5C551CCB" w:rsidR="00E74841" w:rsidRPr="00B22CFA" w:rsidRDefault="00E74841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Sexta - 0</w:t>
            </w:r>
            <w:r w:rsidR="00B22CFA"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3</w:t>
            </w:r>
          </w:p>
        </w:tc>
      </w:tr>
      <w:tr w:rsidR="00E74841" w14:paraId="4AF4C978" w14:textId="77777777" w:rsidTr="00114DDC">
        <w:tc>
          <w:tcPr>
            <w:tcW w:w="1630" w:type="dxa"/>
          </w:tcPr>
          <w:p w14:paraId="1B7DFB17" w14:textId="77777777" w:rsidR="00E74841" w:rsidRPr="00DD7A5C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4B166970" w14:textId="1400B1DE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</w:p>
        </w:tc>
        <w:tc>
          <w:tcPr>
            <w:tcW w:w="2835" w:type="dxa"/>
          </w:tcPr>
          <w:p w14:paraId="35D7BD7D" w14:textId="26D35215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</w:tcPr>
          <w:p w14:paraId="308D290C" w14:textId="77777777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326C7386" w14:textId="77777777" w:rsidR="00E74841" w:rsidRPr="0075008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14:paraId="05989E12" w14:textId="286C0311" w:rsidR="00E74841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Feriado</w:t>
            </w:r>
          </w:p>
        </w:tc>
      </w:tr>
      <w:tr w:rsidR="00E74841" w14:paraId="7E57E22D" w14:textId="77777777" w:rsidTr="00114DDC">
        <w:tc>
          <w:tcPr>
            <w:tcW w:w="1630" w:type="dxa"/>
          </w:tcPr>
          <w:p w14:paraId="2BE1CB86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10499FBC" w14:textId="77777777" w:rsidR="00E74841" w:rsidRPr="00DD7A5C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</w:tcPr>
          <w:p w14:paraId="5167DF6B" w14:textId="17140889" w:rsidR="00E74841" w:rsidRPr="00DD7A5C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</w:p>
        </w:tc>
        <w:tc>
          <w:tcPr>
            <w:tcW w:w="2835" w:type="dxa"/>
          </w:tcPr>
          <w:p w14:paraId="38D38F42" w14:textId="79B45B00" w:rsidR="00E74841" w:rsidRPr="00CC1E5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</w:p>
        </w:tc>
        <w:tc>
          <w:tcPr>
            <w:tcW w:w="2835" w:type="dxa"/>
          </w:tcPr>
          <w:p w14:paraId="272B983E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526A54">
              <w:rPr>
                <w:rFonts w:ascii="Bookman Old Style" w:eastAsia="Times New Roman" w:hAnsi="Bookman Old Style"/>
                <w:lang w:eastAsia="pt-BR"/>
              </w:rPr>
              <w:t>Galinhada.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Farofa com couve e ovos. batatinha </w:t>
            </w:r>
          </w:p>
          <w:p w14:paraId="4E7C3E04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Cenoura cozidas.</w:t>
            </w:r>
          </w:p>
          <w:p w14:paraId="0F6401D6" w14:textId="77777777" w:rsidR="00E74841" w:rsidRPr="00526A54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Feijão e caldo de feijão.    </w:t>
            </w:r>
          </w:p>
        </w:tc>
        <w:tc>
          <w:tcPr>
            <w:tcW w:w="2835" w:type="dxa"/>
          </w:tcPr>
          <w:p w14:paraId="0AA7352E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Espaguete à bolonhesa. 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Cabotiá, 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>abobrinha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e brócolis cozidos.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</w:p>
          <w:p w14:paraId="4BAFCF4C" w14:textId="77777777" w:rsidR="00E74841" w:rsidRPr="00526A54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  <w:r w:rsidRPr="004D2F83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</w:p>
        </w:tc>
        <w:tc>
          <w:tcPr>
            <w:tcW w:w="2874" w:type="dxa"/>
          </w:tcPr>
          <w:p w14:paraId="6F508553" w14:textId="77777777" w:rsidR="00E74841" w:rsidRPr="00B22CFA" w:rsidRDefault="00E74841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</w:p>
          <w:p w14:paraId="774CE798" w14:textId="07BB68EF" w:rsidR="00B22CFA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sexta-feira</w:t>
            </w:r>
          </w:p>
          <w:p w14:paraId="41809EC6" w14:textId="3BB553A5" w:rsidR="00B22CFA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Santa</w:t>
            </w:r>
          </w:p>
        </w:tc>
      </w:tr>
      <w:tr w:rsidR="00E74841" w:rsidRPr="0085450D" w14:paraId="515E5F4C" w14:textId="77777777" w:rsidTr="00114DDC">
        <w:tc>
          <w:tcPr>
            <w:tcW w:w="1630" w:type="dxa"/>
          </w:tcPr>
          <w:p w14:paraId="0C8CC6CC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2ª Semana </w:t>
            </w:r>
          </w:p>
        </w:tc>
        <w:tc>
          <w:tcPr>
            <w:tcW w:w="2835" w:type="dxa"/>
          </w:tcPr>
          <w:p w14:paraId="0FB329B3" w14:textId="35E9D79E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Segunda – 0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835" w:type="dxa"/>
          </w:tcPr>
          <w:p w14:paraId="6753643C" w14:textId="68B7C11E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Terça – 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835" w:type="dxa"/>
          </w:tcPr>
          <w:p w14:paraId="05393215" w14:textId="5B2B549B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Quarta - 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835" w:type="dxa"/>
          </w:tcPr>
          <w:p w14:paraId="7E4312C3" w14:textId="0ED2B896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Quinta - 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874" w:type="dxa"/>
          </w:tcPr>
          <w:p w14:paraId="6E33B973" w14:textId="2CB84F5B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Sexta - 1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0</w:t>
            </w:r>
          </w:p>
        </w:tc>
      </w:tr>
      <w:tr w:rsidR="00E74841" w:rsidRPr="0085450D" w14:paraId="1640F765" w14:textId="77777777" w:rsidTr="00114DDC">
        <w:tc>
          <w:tcPr>
            <w:tcW w:w="1630" w:type="dxa"/>
          </w:tcPr>
          <w:p w14:paraId="2C7ABD74" w14:textId="77777777" w:rsidR="00E74841" w:rsidRPr="006C33AF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7BC2D29E" w14:textId="77777777" w:rsidR="00E74841" w:rsidRPr="0085450D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7C170289" w14:textId="77777777" w:rsidR="00E74841" w:rsidRPr="00750088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19C94DD0" w14:textId="77777777" w:rsidR="00E74841" w:rsidRPr="0085450D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5ABAEAC5" w14:textId="77777777" w:rsidR="00E74841" w:rsidRPr="00C9119E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14:paraId="4FCD68F9" w14:textId="77777777" w:rsidR="00E74841" w:rsidRPr="0085450D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206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E74841" w:rsidRPr="0085450D" w14:paraId="65AE8044" w14:textId="77777777" w:rsidTr="00114DDC">
        <w:tc>
          <w:tcPr>
            <w:tcW w:w="1630" w:type="dxa"/>
          </w:tcPr>
          <w:p w14:paraId="555F967C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4F1D071C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27A6A4E0" w14:textId="77777777" w:rsidR="00E74841" w:rsidRPr="006C33AF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5E021C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0FE7D6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 carreteiro.</w:t>
            </w:r>
          </w:p>
          <w:p w14:paraId="603DDB00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Purê abóbora. Chuchu e Batatinha cozida. </w:t>
            </w:r>
          </w:p>
          <w:p w14:paraId="40077C2C" w14:textId="77777777" w:rsidR="00E74841" w:rsidRPr="0085450D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337068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Escondidinho de frango com batatinha.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Cenoura chuchu cozidos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. </w:t>
            </w:r>
          </w:p>
          <w:p w14:paraId="226C507A" w14:textId="77777777" w:rsidR="00E74841" w:rsidRPr="0085450D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581430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Carne moída.</w:t>
            </w:r>
          </w:p>
          <w:p w14:paraId="3E0B544C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Panqueca. molho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tomate.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Cabotiá, abóbora cozida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s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.</w:t>
            </w:r>
          </w:p>
          <w:p w14:paraId="53ADBFCD" w14:textId="77777777" w:rsidR="00E74841" w:rsidRPr="0085450D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A3ED4B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Purê de batatas.</w:t>
            </w:r>
          </w:p>
          <w:p w14:paraId="6AD33D92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Iscas de frango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refogada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s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couve flor, cenoura,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cozida</w:t>
            </w:r>
          </w:p>
          <w:p w14:paraId="44EDF663" w14:textId="77777777" w:rsidR="00E74841" w:rsidRPr="00650666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12009D" w14:textId="77777777" w:rsidR="00E74841" w:rsidRPr="00650666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Ninho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ao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molho sugo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 w:rsidRPr="00650666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almôndegas assadas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. </w:t>
            </w:r>
            <w:r w:rsidRPr="003E1F2D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Batata doce e Cenoura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, Feijão e caldo de feijão. </w:t>
            </w:r>
          </w:p>
        </w:tc>
      </w:tr>
      <w:tr w:rsidR="00E74841" w:rsidRPr="00232292" w14:paraId="2F36759C" w14:textId="77777777" w:rsidTr="00114DDC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BAD02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A90CAE" w14:textId="7D48D563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Segunda - 1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5838DE" w14:textId="2156618C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- 1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8A6554" w14:textId="49D7FA0C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Quarta – 1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5</w:t>
            </w: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5E28B3" w14:textId="1315ACD6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-1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4C250F" w14:textId="1FEA1E29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Sexta - 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17</w:t>
            </w:r>
          </w:p>
        </w:tc>
      </w:tr>
      <w:tr w:rsidR="00E74841" w:rsidRPr="00232292" w14:paraId="202FECB4" w14:textId="77777777" w:rsidTr="00114DDC">
        <w:tc>
          <w:tcPr>
            <w:tcW w:w="1630" w:type="dxa"/>
          </w:tcPr>
          <w:p w14:paraId="574AAE3F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670B9926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42FF4715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5656C945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5A743155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14:paraId="36957ED8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E74841" w:rsidRPr="00232292" w14:paraId="6CFB49D4" w14:textId="77777777" w:rsidTr="00114DDC">
        <w:tc>
          <w:tcPr>
            <w:tcW w:w="1630" w:type="dxa"/>
          </w:tcPr>
          <w:p w14:paraId="69986CC3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17915799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3DDA4B7E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027A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Arroz, batata assada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</w:p>
          <w:p w14:paraId="5B5EFD20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fricassê de frango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Chuchu, beterraba cozido</w:t>
            </w:r>
            <w:r w:rsidRPr="00232292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</w:p>
          <w:p w14:paraId="6621A9BC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98DD4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232292">
              <w:rPr>
                <w:rFonts w:ascii="Bookman Old Style" w:eastAsia="Times New Roman" w:hAnsi="Bookman Old Style"/>
                <w:lang w:eastAsia="pt-BR"/>
              </w:rPr>
              <w:t>Arroz, carne bovina com mandioca. couve flor, cabotiá cozidos</w:t>
            </w:r>
            <w:r>
              <w:rPr>
                <w:rFonts w:ascii="Bookman Old Style" w:eastAsia="Times New Roman" w:hAnsi="Bookman Old Style"/>
                <w:lang w:eastAsia="pt-BR"/>
              </w:rPr>
              <w:t>.</w:t>
            </w:r>
          </w:p>
          <w:p w14:paraId="3642D382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B905BB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Arroz. Frango refogado.  </w:t>
            </w:r>
            <w:r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Batatinha, chuchu</w:t>
            </w: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 cozido Couve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r</w:t>
            </w:r>
            <w:r w:rsidRPr="004B5165">
              <w:rPr>
                <w:rFonts w:ascii="Bookman Old Style" w:eastAsia="Times New Roman" w:hAnsi="Bookman Old Style"/>
                <w:lang w:eastAsia="pt-BR"/>
              </w:rPr>
              <w:t xml:space="preserve">efogada. </w:t>
            </w:r>
          </w:p>
          <w:p w14:paraId="211DB92B" w14:textId="77777777" w:rsidR="00E74841" w:rsidRPr="004B5165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555F1F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Arroz. carne </w:t>
            </w:r>
            <w:r>
              <w:rPr>
                <w:rFonts w:ascii="Bookman Old Style" w:eastAsia="Times New Roman" w:hAnsi="Bookman Old Style"/>
                <w:lang w:eastAsia="pt-BR"/>
              </w:rPr>
              <w:t>bovina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Pr="00D859EF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refogada ao molho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>
              <w:rPr>
                <w:rFonts w:ascii="Bookman Old Style" w:eastAsia="Times New Roman" w:hAnsi="Bookman Old Style"/>
                <w:lang w:eastAsia="pt-BR"/>
              </w:rPr>
              <w:t>e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scuro </w:t>
            </w:r>
            <w:r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Couve flor e cabotiá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  <w:r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cozida</w:t>
            </w:r>
          </w:p>
          <w:p w14:paraId="422EDA17" w14:textId="77777777" w:rsidR="00E74841" w:rsidRPr="00232292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70C0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>Feijão e caldo de feijão</w:t>
            </w:r>
            <w:r w:rsidRPr="00D859EF">
              <w:rPr>
                <w:rFonts w:ascii="Bookman Old Style" w:eastAsia="Times New Roman" w:hAnsi="Bookman Old Style"/>
                <w:lang w:eastAsia="pt-BR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71762E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Espaguete,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molho tomate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frango 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desfiado.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Cenoura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  <w:r w:rsidRPr="002E20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abobrinha 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>assad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a,</w:t>
            </w:r>
          </w:p>
          <w:p w14:paraId="0DCF83AD" w14:textId="77777777" w:rsidR="00E74841" w:rsidRPr="004B5165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70C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Feijão e caldo de feijão </w:t>
            </w:r>
            <w:r w:rsidRPr="004B5165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</w:tc>
      </w:tr>
      <w:tr w:rsidR="00E74841" w:rsidRPr="00232292" w14:paraId="00454680" w14:textId="77777777" w:rsidTr="00114DDC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3CE1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C86F1D" w14:textId="4D9AEEE5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Segunda - 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5B6A40" w14:textId="1AB9D3D2" w:rsidR="00E74841" w:rsidRPr="00B22CFA" w:rsidRDefault="00E74841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 xml:space="preserve">Terça - </w:t>
            </w:r>
            <w:r w:rsidR="00B22CFA"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07F45D" w14:textId="253978DD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Quarta – 2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2</w:t>
            </w: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3668D4" w14:textId="7BC7DEC1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Quinta -2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06D14" w14:textId="1040C101" w:rsidR="00E74841" w:rsidRPr="002E206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Sexta - 2</w:t>
            </w:r>
            <w:r w:rsidR="00B22CFA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4</w:t>
            </w:r>
          </w:p>
        </w:tc>
      </w:tr>
      <w:tr w:rsidR="00E74841" w:rsidRPr="00232292" w14:paraId="07F81B98" w14:textId="77777777" w:rsidTr="00114DDC">
        <w:tc>
          <w:tcPr>
            <w:tcW w:w="1630" w:type="dxa"/>
          </w:tcPr>
          <w:p w14:paraId="7CAE52BF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46A956B5" w14:textId="77777777" w:rsidR="00E74841" w:rsidRPr="00232292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69704694" w14:textId="550A1899" w:rsidR="00E74841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Feriado</w:t>
            </w:r>
          </w:p>
        </w:tc>
        <w:tc>
          <w:tcPr>
            <w:tcW w:w="2835" w:type="dxa"/>
          </w:tcPr>
          <w:p w14:paraId="13507A07" w14:textId="77777777" w:rsidR="00E74841" w:rsidRPr="004B5165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1166255A" w14:textId="77777777" w:rsidR="00E74841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70C0"/>
                <w:sz w:val="24"/>
                <w:szCs w:val="24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</w:tcPr>
          <w:p w14:paraId="16B3BA20" w14:textId="77777777" w:rsidR="00E74841" w:rsidRPr="004B5165" w:rsidRDefault="00E74841" w:rsidP="00114DDC">
            <w:pPr>
              <w:spacing w:line="320" w:lineRule="exact"/>
              <w:jc w:val="both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</w:tr>
      <w:tr w:rsidR="00E74841" w:rsidRPr="00232292" w14:paraId="17C81287" w14:textId="77777777" w:rsidTr="00114DDC">
        <w:tc>
          <w:tcPr>
            <w:tcW w:w="1630" w:type="dxa"/>
          </w:tcPr>
          <w:p w14:paraId="54475203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4F2214FB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698BBD7E" w14:textId="77777777" w:rsidR="00E74841" w:rsidRPr="00DD7A5C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8296" w14:textId="77777777" w:rsidR="00E74841" w:rsidRPr="002E206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 xml:space="preserve">Arroz. Frango ao creme de batatas. Cabotiá e chuchu cozidos. Farofa de couve e ovos. </w:t>
            </w:r>
            <w:r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Feijão e caldo feijão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D4268" w14:textId="77777777" w:rsidR="00E74841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Morte de:</w:t>
            </w:r>
          </w:p>
          <w:p w14:paraId="05E5233F" w14:textId="77777777" w:rsidR="00B22CFA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Tiradentes e</w:t>
            </w:r>
          </w:p>
          <w:p w14:paraId="3C2B78FA" w14:textId="38E829B8" w:rsidR="00B22CFA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B22CFA"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  <w:t>Tancredo Neves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CCE968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Arroz, frango ao molho escuro, creme de milho, </w:t>
            </w:r>
            <w:r w:rsidRPr="00D2605E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abóbora, chuchu cozidos,</w:t>
            </w: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</w:t>
            </w:r>
          </w:p>
          <w:p w14:paraId="52232BC6" w14:textId="77777777" w:rsidR="00E74841" w:rsidRPr="00CD089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532179" w14:textId="77777777" w:rsidR="00E74841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Arroz.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Purê mandioca.</w:t>
            </w:r>
          </w:p>
          <w:p w14:paraId="5237F0EE" w14:textId="77777777" w:rsidR="00E74841" w:rsidRPr="00CD0898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Carne moída refogada. 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Abobrinha e beterraba </w:t>
            </w:r>
            <w:r w:rsidRPr="00CD0898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cozidas. </w:t>
            </w:r>
            <w:r w:rsidRPr="00D2605E">
              <w:rPr>
                <w:rFonts w:ascii="Bookman Old Style" w:eastAsia="Times New Roman" w:hAnsi="Bookman Old Style"/>
                <w:lang w:eastAsia="pt-BR"/>
              </w:rPr>
              <w:t>Feijão e caldo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22A95C" w14:textId="77777777" w:rsidR="00E74841" w:rsidRPr="00A13CB3" w:rsidRDefault="00E74841" w:rsidP="00114DDC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Lasanha, carne moída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molho branco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 e tomate. </w:t>
            </w:r>
            <w:r w:rsidRPr="00A13CB3">
              <w:rPr>
                <w:rFonts w:ascii="Bookman Old Style" w:eastAsia="Times New Roman" w:hAnsi="Bookman Old Style"/>
                <w:color w:val="000000"/>
                <w:lang w:eastAsia="pt-BR"/>
              </w:rPr>
              <w:t>couve-flor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, Cenoura cozidas. </w:t>
            </w:r>
            <w:r w:rsidRPr="00D2605E">
              <w:rPr>
                <w:rFonts w:ascii="Bookman Old Style" w:eastAsia="Times New Roman" w:hAnsi="Bookman Old Style"/>
                <w:lang w:eastAsia="pt-BR"/>
              </w:rPr>
              <w:t>Feijão e caldo</w:t>
            </w:r>
          </w:p>
        </w:tc>
      </w:tr>
      <w:tr w:rsidR="00B22CFA" w:rsidRPr="00232292" w14:paraId="28445EFB" w14:textId="77777777" w:rsidTr="001D6372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2661A" w14:textId="48B22B93" w:rsidR="00B22CFA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A3F839" w14:textId="763E86E8" w:rsidR="00B22CFA" w:rsidRPr="002E2061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2E2061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 xml:space="preserve">Segunda - </w:t>
            </w:r>
            <w:r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765117" w14:textId="57CA70AF" w:rsidR="00B22CFA" w:rsidRPr="00025CC9" w:rsidRDefault="00B22CFA" w:rsidP="00025CC9">
            <w:pPr>
              <w:spacing w:line="320" w:lineRule="exact"/>
              <w:rPr>
                <w:rFonts w:ascii="Bookman Old Style" w:eastAsia="Times New Roman" w:hAnsi="Bookman Old Style"/>
                <w:color w:val="C00000"/>
                <w:sz w:val="28"/>
                <w:szCs w:val="28"/>
                <w:lang w:eastAsia="pt-BR"/>
              </w:rPr>
            </w:pPr>
            <w:r w:rsidRPr="00025CC9">
              <w:rPr>
                <w:rFonts w:ascii="Bookman Old Style" w:eastAsia="Times New Roman" w:hAnsi="Bookman Old Style"/>
                <w:color w:val="C00000"/>
                <w:sz w:val="24"/>
                <w:szCs w:val="24"/>
                <w:lang w:eastAsia="pt-BR"/>
              </w:rPr>
              <w:t>Terça - 28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11A38A" w14:textId="3F0C16D2" w:rsidR="00B22CFA" w:rsidRPr="00025CC9" w:rsidRDefault="00B22CFA" w:rsidP="00025CC9">
            <w:pPr>
              <w:spacing w:line="320" w:lineRule="exact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025CC9">
              <w:rPr>
                <w:rFonts w:ascii="Bookman Old Style" w:eastAsia="Times New Roman" w:hAnsi="Bookman Old Style"/>
                <w:color w:val="C00000"/>
                <w:lang w:eastAsia="pt-BR"/>
              </w:rPr>
              <w:t>Quarta – 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BBCA36" w14:textId="04231D7F" w:rsidR="00B22CFA" w:rsidRPr="00025CC9" w:rsidRDefault="00B22CFA" w:rsidP="00025CC9">
            <w:pPr>
              <w:spacing w:line="320" w:lineRule="exact"/>
              <w:rPr>
                <w:rFonts w:ascii="Bookman Old Style" w:eastAsia="Times New Roman" w:hAnsi="Bookman Old Style"/>
                <w:color w:val="C00000"/>
                <w:lang w:eastAsia="pt-BR"/>
              </w:rPr>
            </w:pPr>
            <w:r w:rsidRPr="00025CC9">
              <w:rPr>
                <w:rFonts w:ascii="Bookman Old Style" w:eastAsia="Times New Roman" w:hAnsi="Bookman Old Style"/>
                <w:color w:val="C00000"/>
                <w:lang w:eastAsia="pt-BR"/>
              </w:rPr>
              <w:t>Quinta - 30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954BB" w14:textId="77777777" w:rsidR="00B22CFA" w:rsidRPr="00A13CB3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</w:tr>
      <w:tr w:rsidR="00B22CFA" w:rsidRPr="00232292" w14:paraId="4F134EC9" w14:textId="77777777" w:rsidTr="001D6372">
        <w:tc>
          <w:tcPr>
            <w:tcW w:w="1630" w:type="dxa"/>
          </w:tcPr>
          <w:p w14:paraId="09649C4B" w14:textId="0C51D3E7" w:rsidR="00B22CFA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 w:rsidRPr="00DD7A5C"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 xml:space="preserve">Lanche </w:t>
            </w:r>
          </w:p>
        </w:tc>
        <w:tc>
          <w:tcPr>
            <w:tcW w:w="2835" w:type="dxa"/>
          </w:tcPr>
          <w:p w14:paraId="73CC94A0" w14:textId="3A3AEEBB" w:rsidR="00B22CFA" w:rsidRPr="002E2061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</w:tcPr>
          <w:p w14:paraId="0A6EC4DA" w14:textId="01E53D0D" w:rsidR="00B22CFA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828316" w14:textId="5AAC1803" w:rsidR="00B22CFA" w:rsidRPr="00CD0898" w:rsidRDefault="00025CC9" w:rsidP="00B22CFA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EBBD0E" w14:textId="3FF2D88C" w:rsidR="00B22CFA" w:rsidRPr="00CD0898" w:rsidRDefault="00025CC9" w:rsidP="00B22CFA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E04FF2">
              <w:rPr>
                <w:rFonts w:ascii="Bookman Old Style" w:eastAsia="Times New Roman" w:hAnsi="Bookman Old Style"/>
                <w:color w:val="000000"/>
                <w:lang w:eastAsia="pt-BR"/>
              </w:rPr>
              <w:t>Fruta e Papa de Fruta 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C0A8A9" w14:textId="77777777" w:rsidR="00B22CFA" w:rsidRPr="00A13CB3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</w:p>
        </w:tc>
      </w:tr>
      <w:tr w:rsidR="00B22CFA" w:rsidRPr="00232292" w14:paraId="2619783F" w14:textId="77777777" w:rsidTr="00114DDC">
        <w:tc>
          <w:tcPr>
            <w:tcW w:w="1630" w:type="dxa"/>
          </w:tcPr>
          <w:p w14:paraId="5263C947" w14:textId="77777777" w:rsidR="00B22CFA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592D936B" w14:textId="77777777" w:rsidR="00B22CFA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</w:p>
          <w:p w14:paraId="56E4BD42" w14:textId="447D4C8F" w:rsidR="00B22CFA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</w:pPr>
            <w:r>
              <w:rPr>
                <w:rFonts w:ascii="Bookman Old Style" w:eastAsia="Times New Roman" w:hAnsi="Bookman Old Style"/>
                <w:color w:val="FF00FF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ED7E1" w14:textId="77777777" w:rsidR="00B22CFA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Arroz. Purê de batata. Frango desfiado. </w:t>
            </w:r>
            <w:r w:rsidRPr="00D2605E"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  <w:t>Beterraba, chuchu</w:t>
            </w:r>
            <w:r>
              <w:rPr>
                <w:rFonts w:ascii="Bookman Old Style" w:eastAsia="Times New Roman" w:hAnsi="Bookman Old Style"/>
                <w:lang w:eastAsia="pt-BR"/>
              </w:rPr>
              <w:t xml:space="preserve"> cozido</w:t>
            </w:r>
          </w:p>
          <w:p w14:paraId="203D7A26" w14:textId="06DC829F" w:rsidR="00B22CFA" w:rsidRPr="002E2061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/>
                <w:lang w:eastAsia="pt-BR"/>
              </w:rPr>
              <w:t xml:space="preserve">Feijão e caldo de feijão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C3DC" w14:textId="77777777" w:rsidR="00B22CFA" w:rsidRDefault="00B22CFA" w:rsidP="00B22CFA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D2605E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Escondidinho de Carne moída.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 xml:space="preserve">abobrinha, Cabotiá </w:t>
            </w:r>
            <w:r w:rsidRPr="00D2605E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cozidas</w:t>
            </w: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. Purê mandioca.</w:t>
            </w:r>
          </w:p>
          <w:p w14:paraId="7183D03B" w14:textId="4095A0E3" w:rsidR="00B22CFA" w:rsidRPr="00B22CFA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FF0000"/>
                <w:sz w:val="28"/>
                <w:szCs w:val="28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Feijão e caldo de feijão.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492D97" w14:textId="3B1FD262" w:rsidR="00025CC9" w:rsidRDefault="00025CC9" w:rsidP="00025CC9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Arroz. Frango assado. Batatinha e beterraba, cozidas.</w:t>
            </w:r>
          </w:p>
          <w:p w14:paraId="68D84BC3" w14:textId="2EF13CA9" w:rsidR="00025CC9" w:rsidRPr="00CD0898" w:rsidRDefault="00025CC9" w:rsidP="00025CC9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 xml:space="preserve">Feijão e caldo de feijão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E49E68" w14:textId="13FE2342" w:rsidR="00025CC9" w:rsidRDefault="00025CC9" w:rsidP="00B22CFA">
            <w:pPr>
              <w:spacing w:line="320" w:lineRule="exact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lang w:eastAsia="pt-BR"/>
              </w:rPr>
              <w:t>Arroz e polenta. Carne bovina, molho escuro.</w:t>
            </w:r>
          </w:p>
          <w:p w14:paraId="71B9C3CA" w14:textId="77777777" w:rsidR="00025CC9" w:rsidRDefault="00025CC9" w:rsidP="00B22CFA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 w:rsidRPr="00025CC9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Cabotiá, chuchu cozidos.</w:t>
            </w:r>
          </w:p>
          <w:p w14:paraId="4CDF5A12" w14:textId="47E8843B" w:rsidR="00025CC9" w:rsidRPr="00025CC9" w:rsidRDefault="00025CC9" w:rsidP="00B22CFA">
            <w:pPr>
              <w:spacing w:line="320" w:lineRule="exact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t-BR"/>
              </w:rPr>
              <w:t>Feijão e caldo de feijão.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41E920" w14:textId="77777777" w:rsidR="00B22CFA" w:rsidRPr="00C357AC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Nutricionista</w:t>
            </w:r>
          </w:p>
          <w:p w14:paraId="3B9956AE" w14:textId="77777777" w:rsidR="00B22CFA" w:rsidRPr="00C357AC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Claudete Brunetto</w:t>
            </w:r>
          </w:p>
          <w:p w14:paraId="2F8F4366" w14:textId="049F13D3" w:rsidR="00B22CFA" w:rsidRPr="00A13CB3" w:rsidRDefault="00B22CFA" w:rsidP="00B22CFA">
            <w:pPr>
              <w:spacing w:line="320" w:lineRule="exact"/>
              <w:jc w:val="center"/>
              <w:rPr>
                <w:rFonts w:ascii="Bookman Old Style" w:eastAsia="Times New Roman" w:hAnsi="Bookman Old Style"/>
                <w:color w:val="000000"/>
                <w:lang w:eastAsia="pt-BR"/>
              </w:rPr>
            </w:pPr>
            <w:r w:rsidRPr="00C357AC">
              <w:rPr>
                <w:rFonts w:ascii="Bookman Old Style" w:eastAsia="Times New Roman" w:hAnsi="Bookman Old Style"/>
                <w:color w:val="000000"/>
                <w:sz w:val="28"/>
                <w:szCs w:val="28"/>
                <w:lang w:eastAsia="pt-BR"/>
              </w:rPr>
              <w:t>CRN-3 18443</w:t>
            </w:r>
          </w:p>
        </w:tc>
      </w:tr>
    </w:tbl>
    <w:p w14:paraId="11B5B196" w14:textId="0078C711" w:rsidR="00A47514" w:rsidRDefault="00A47514" w:rsidP="00A47514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>
        <w:rPr>
          <w:rFonts w:ascii="Bookman Old Style" w:eastAsia="Times New Roman" w:hAnsi="Bookman Old Style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98974" wp14:editId="6F10B6FF">
                <wp:simplePos x="0" y="0"/>
                <wp:positionH relativeFrom="column">
                  <wp:posOffset>266700</wp:posOffset>
                </wp:positionH>
                <wp:positionV relativeFrom="paragraph">
                  <wp:posOffset>-37465</wp:posOffset>
                </wp:positionV>
                <wp:extent cx="5364480" cy="4826000"/>
                <wp:effectExtent l="0" t="0" r="26670" b="12700"/>
                <wp:wrapNone/>
                <wp:docPr id="562953736" name="Hex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48260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0A70D" w14:textId="67D61D79" w:rsidR="00A47514" w:rsidRPr="00A47514" w:rsidRDefault="00A47514" w:rsidP="00A47514">
                            <w:pPr>
                              <w:spacing w:after="0" w:line="360" w:lineRule="auto"/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Um prato colorido 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e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 diversi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ficado com 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frutas.</w:t>
                            </w:r>
                          </w:p>
                          <w:p w14:paraId="0015AC51" w14:textId="6FE39165" w:rsidR="00A47514" w:rsidRDefault="00A47514" w:rsidP="00A47514">
                            <w:pPr>
                              <w:spacing w:after="0" w:line="360" w:lineRule="auto"/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A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ssim, eles escolhem as cores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, 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pegam com a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s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 mão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s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, </w:t>
                            </w:r>
                            <w:r w:rsidR="004337D9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s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ent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em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 a textura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.</w:t>
                            </w:r>
                          </w:p>
                          <w:p w14:paraId="5A804291" w14:textId="77777777" w:rsidR="00A47514" w:rsidRDefault="00A47514" w:rsidP="00A47514">
                            <w:pPr>
                              <w:spacing w:after="0" w:line="360" w:lineRule="auto"/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O que acontece? Aceitação dos alimentos.</w:t>
                            </w:r>
                          </w:p>
                          <w:p w14:paraId="64CCA52A" w14:textId="706140FE" w:rsidR="00A47514" w:rsidRDefault="00A47514" w:rsidP="004337D9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Esse toque com as mãos</w:t>
                            </w:r>
                            <w:r w:rsidR="004337D9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 </w:t>
                            </w:r>
                            <w:proofErr w:type="gramStart"/>
                            <w:r w:rsidR="004337D9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no s</w:t>
                            </w:r>
                            <w:proofErr w:type="gramEnd"/>
                            <w:r w:rsidR="004337D9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 alimentos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, deve ser permitido desde o</w:t>
                            </w:r>
                            <w:r w:rsidR="004337D9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inicio</w:t>
                            </w:r>
                            <w:proofErr w:type="spellEnd"/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 da </w:t>
                            </w:r>
                            <w:r w:rsidR="004337D9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>alimentação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t xml:space="preserve"> complementar</w:t>
                            </w:r>
                            <w:r w:rsidRPr="00A47514">
                              <w:rPr>
                                <w:rFonts w:ascii="Bookman Old Style" w:eastAsia="Times New Roman" w:hAnsi="Bookman Old Style" w:cs="Times New Roman"/>
                                <w:sz w:val="28"/>
                                <w:szCs w:val="28"/>
                                <w:lang w:eastAsia="pt-B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9897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1" o:spid="_x0000_s1026" type="#_x0000_t9" style="position:absolute;margin-left:21pt;margin-top:-2.95pt;width:422.4pt;height:3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" adj="4858" fillcolor="#4f81bd [3204]" strokecolor="#0a121c [484]" strokeweight="2pt">
                <v:textbox>
                  <w:txbxContent>
                    <w:p w14:paraId="0340A70D" w14:textId="67D61D79" w:rsidR="00A47514" w:rsidRPr="00A47514" w:rsidRDefault="00A47514" w:rsidP="00A47514">
                      <w:pPr>
                        <w:spacing w:after="0" w:line="360" w:lineRule="auto"/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</w:pP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Um prato colorido 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e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 diversi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ficado com 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frutas.</w:t>
                      </w:r>
                    </w:p>
                    <w:p w14:paraId="0015AC51" w14:textId="6FE39165" w:rsidR="00A47514" w:rsidRDefault="00A47514" w:rsidP="00A47514">
                      <w:pPr>
                        <w:spacing w:after="0" w:line="360" w:lineRule="auto"/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A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ssim, eles escolhem as cores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, 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pegam com a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s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 mão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s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, </w:t>
                      </w:r>
                      <w:r w:rsidR="004337D9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s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ent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em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 a textura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.</w:t>
                      </w:r>
                    </w:p>
                    <w:p w14:paraId="5A804291" w14:textId="77777777" w:rsidR="00A47514" w:rsidRDefault="00A47514" w:rsidP="00A47514">
                      <w:pPr>
                        <w:spacing w:after="0" w:line="360" w:lineRule="auto"/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O que acontece? Aceitação dos alimentos.</w:t>
                      </w:r>
                    </w:p>
                    <w:p w14:paraId="64CCA52A" w14:textId="706140FE" w:rsidR="00A47514" w:rsidRDefault="00A47514" w:rsidP="004337D9">
                      <w:pPr>
                        <w:spacing w:after="0" w:line="360" w:lineRule="auto"/>
                      </w:pP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Esse toque com as mãos</w:t>
                      </w:r>
                      <w:r w:rsidR="004337D9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 </w:t>
                      </w:r>
                      <w:proofErr w:type="gramStart"/>
                      <w:r w:rsidR="004337D9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no s</w:t>
                      </w:r>
                      <w:proofErr w:type="gramEnd"/>
                      <w:r w:rsidR="004337D9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 alimentos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, deve ser permitido desde o</w:t>
                      </w:r>
                      <w:r w:rsidR="004337D9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inicio</w:t>
                      </w:r>
                      <w:proofErr w:type="spellEnd"/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 da </w:t>
                      </w:r>
                      <w:r w:rsidR="004337D9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>alimentação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t xml:space="preserve"> complementar</w:t>
                      </w:r>
                      <w:r w:rsidRPr="00A47514">
                        <w:rPr>
                          <w:rFonts w:ascii="Bookman Old Style" w:eastAsia="Times New Roman" w:hAnsi="Bookman Old Style" w:cs="Times New Roman"/>
                          <w:sz w:val="28"/>
                          <w:szCs w:val="28"/>
                          <w:lang w:eastAsia="pt-B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A47514">
        <w:rPr>
          <w:rFonts w:ascii="Bookman Old Style" w:eastAsia="Times New Roman" w:hAnsi="Bookman Old Style"/>
          <w:noProof/>
          <w:sz w:val="28"/>
          <w:szCs w:val="28"/>
          <w:lang w:eastAsia="pt-BR"/>
        </w:rPr>
        <w:drawing>
          <wp:anchor distT="0" distB="0" distL="114300" distR="114300" simplePos="0" relativeHeight="251658752" behindDoc="0" locked="0" layoutInCell="1" allowOverlap="1" wp14:anchorId="7F0CE02D" wp14:editId="05B504AB">
            <wp:simplePos x="0" y="0"/>
            <wp:positionH relativeFrom="margin">
              <wp:posOffset>66675</wp:posOffset>
            </wp:positionH>
            <wp:positionV relativeFrom="margin">
              <wp:posOffset>-37465</wp:posOffset>
            </wp:positionV>
            <wp:extent cx="3832860" cy="4826000"/>
            <wp:effectExtent l="0" t="0" r="0" b="0"/>
            <wp:wrapSquare wrapText="bothSides"/>
            <wp:docPr id="2085593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7DDCD" w14:textId="77777777" w:rsidR="00A47514" w:rsidRDefault="00A47514" w:rsidP="00A47514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CA4C352" w14:textId="77777777" w:rsidR="00A47514" w:rsidRDefault="00A47514" w:rsidP="00A47514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5C318B24" w14:textId="77777777" w:rsidR="00A47514" w:rsidRDefault="00A47514" w:rsidP="00A47514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300EC2F2" w14:textId="77777777" w:rsidR="00A47514" w:rsidRDefault="00A47514" w:rsidP="00A47514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2A7353D" w14:textId="77777777" w:rsidR="00A47514" w:rsidRDefault="00A47514" w:rsidP="00A47514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65FA0DC2" w14:textId="77777777" w:rsidR="00A47514" w:rsidRDefault="00A47514" w:rsidP="00A47514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716E36DB" w14:textId="338EA215" w:rsidR="00E74841" w:rsidRPr="00A47514" w:rsidRDefault="00E74841" w:rsidP="00A47514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C3B6067" w14:textId="44251D12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7CEE182C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55223822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1CD05CC6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0083EB67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5FEA8F3B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4485A8D8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56AB46AD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03C33D62" w14:textId="77777777" w:rsidR="00E74841" w:rsidRDefault="00E74841" w:rsidP="00E74841">
      <w:pPr>
        <w:spacing w:after="0" w:line="240" w:lineRule="auto"/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</w:pPr>
    </w:p>
    <w:p w14:paraId="7416869B" w14:textId="77777777" w:rsidR="00E74841" w:rsidRPr="00567146" w:rsidRDefault="00E74841" w:rsidP="00E74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65BC1" w14:textId="77777777" w:rsidR="00484AC7" w:rsidRPr="00104F79" w:rsidRDefault="00484AC7" w:rsidP="00343059">
      <w:pPr>
        <w:spacing w:line="360" w:lineRule="auto"/>
        <w:rPr>
          <w:sz w:val="20"/>
          <w:szCs w:val="20"/>
        </w:rPr>
      </w:pPr>
    </w:p>
    <w:sectPr w:rsidR="00484AC7" w:rsidRPr="00104F79" w:rsidSect="00E748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1615C"/>
    <w:rsid w:val="00025CC9"/>
    <w:rsid w:val="000330FD"/>
    <w:rsid w:val="00034DD3"/>
    <w:rsid w:val="00036999"/>
    <w:rsid w:val="00045856"/>
    <w:rsid w:val="00053547"/>
    <w:rsid w:val="000626F7"/>
    <w:rsid w:val="000833A0"/>
    <w:rsid w:val="00083F5A"/>
    <w:rsid w:val="00093FAE"/>
    <w:rsid w:val="00095178"/>
    <w:rsid w:val="000E26F9"/>
    <w:rsid w:val="000F0E21"/>
    <w:rsid w:val="00104F79"/>
    <w:rsid w:val="0011223A"/>
    <w:rsid w:val="00183DBB"/>
    <w:rsid w:val="00183E9D"/>
    <w:rsid w:val="001A1471"/>
    <w:rsid w:val="001A545C"/>
    <w:rsid w:val="001F187B"/>
    <w:rsid w:val="002267F4"/>
    <w:rsid w:val="00227E25"/>
    <w:rsid w:val="0024617A"/>
    <w:rsid w:val="00255282"/>
    <w:rsid w:val="00271620"/>
    <w:rsid w:val="00280C58"/>
    <w:rsid w:val="002D05F6"/>
    <w:rsid w:val="002D3608"/>
    <w:rsid w:val="002E0F44"/>
    <w:rsid w:val="002E2C1F"/>
    <w:rsid w:val="002E625D"/>
    <w:rsid w:val="00333037"/>
    <w:rsid w:val="00343059"/>
    <w:rsid w:val="00352FCA"/>
    <w:rsid w:val="00362354"/>
    <w:rsid w:val="0037212C"/>
    <w:rsid w:val="00372D44"/>
    <w:rsid w:val="00386EF6"/>
    <w:rsid w:val="003A41BB"/>
    <w:rsid w:val="003B6661"/>
    <w:rsid w:val="003C775A"/>
    <w:rsid w:val="003E53D3"/>
    <w:rsid w:val="00404353"/>
    <w:rsid w:val="00417FFA"/>
    <w:rsid w:val="00421FEF"/>
    <w:rsid w:val="00432F05"/>
    <w:rsid w:val="004337D9"/>
    <w:rsid w:val="00453BF2"/>
    <w:rsid w:val="00455A03"/>
    <w:rsid w:val="004621D7"/>
    <w:rsid w:val="00463A3F"/>
    <w:rsid w:val="00484AC7"/>
    <w:rsid w:val="0049256A"/>
    <w:rsid w:val="00494186"/>
    <w:rsid w:val="00497D06"/>
    <w:rsid w:val="004A4B23"/>
    <w:rsid w:val="004B3FD3"/>
    <w:rsid w:val="004C3AF3"/>
    <w:rsid w:val="004D4855"/>
    <w:rsid w:val="00537063"/>
    <w:rsid w:val="00545CA9"/>
    <w:rsid w:val="00552931"/>
    <w:rsid w:val="005622BE"/>
    <w:rsid w:val="00576748"/>
    <w:rsid w:val="005A5325"/>
    <w:rsid w:val="005B2742"/>
    <w:rsid w:val="005E05CD"/>
    <w:rsid w:val="006473DE"/>
    <w:rsid w:val="0065464F"/>
    <w:rsid w:val="00654821"/>
    <w:rsid w:val="006577A6"/>
    <w:rsid w:val="00692B74"/>
    <w:rsid w:val="00695D20"/>
    <w:rsid w:val="00695F2D"/>
    <w:rsid w:val="006C44B5"/>
    <w:rsid w:val="006C6DFD"/>
    <w:rsid w:val="006D1272"/>
    <w:rsid w:val="00725EF7"/>
    <w:rsid w:val="00760463"/>
    <w:rsid w:val="00793514"/>
    <w:rsid w:val="007A3437"/>
    <w:rsid w:val="007A40A9"/>
    <w:rsid w:val="007C1F6B"/>
    <w:rsid w:val="007C577E"/>
    <w:rsid w:val="007D26C1"/>
    <w:rsid w:val="007D2940"/>
    <w:rsid w:val="007E267C"/>
    <w:rsid w:val="007F288D"/>
    <w:rsid w:val="00813C11"/>
    <w:rsid w:val="0088396E"/>
    <w:rsid w:val="008910DA"/>
    <w:rsid w:val="008943DC"/>
    <w:rsid w:val="008A26CB"/>
    <w:rsid w:val="008C266F"/>
    <w:rsid w:val="008C4A02"/>
    <w:rsid w:val="008D68BF"/>
    <w:rsid w:val="00901261"/>
    <w:rsid w:val="00915AC7"/>
    <w:rsid w:val="00933187"/>
    <w:rsid w:val="00954E74"/>
    <w:rsid w:val="00975F50"/>
    <w:rsid w:val="009806E8"/>
    <w:rsid w:val="009B7E5D"/>
    <w:rsid w:val="009C4462"/>
    <w:rsid w:val="009D25B2"/>
    <w:rsid w:val="009F51DD"/>
    <w:rsid w:val="00A01E6C"/>
    <w:rsid w:val="00A0794B"/>
    <w:rsid w:val="00A263B3"/>
    <w:rsid w:val="00A27CC3"/>
    <w:rsid w:val="00A324B3"/>
    <w:rsid w:val="00A47514"/>
    <w:rsid w:val="00A628E7"/>
    <w:rsid w:val="00AA3B2E"/>
    <w:rsid w:val="00AA536A"/>
    <w:rsid w:val="00AC76E8"/>
    <w:rsid w:val="00AF7B9B"/>
    <w:rsid w:val="00B12C81"/>
    <w:rsid w:val="00B17D17"/>
    <w:rsid w:val="00B22CFA"/>
    <w:rsid w:val="00B45E32"/>
    <w:rsid w:val="00B70C4F"/>
    <w:rsid w:val="00B94FFE"/>
    <w:rsid w:val="00BB0D2E"/>
    <w:rsid w:val="00BC4261"/>
    <w:rsid w:val="00BE71AA"/>
    <w:rsid w:val="00C0520D"/>
    <w:rsid w:val="00C06CBF"/>
    <w:rsid w:val="00C1498C"/>
    <w:rsid w:val="00C3018B"/>
    <w:rsid w:val="00C527DC"/>
    <w:rsid w:val="00C754D5"/>
    <w:rsid w:val="00C77B7C"/>
    <w:rsid w:val="00C80CEB"/>
    <w:rsid w:val="00C87B43"/>
    <w:rsid w:val="00C91669"/>
    <w:rsid w:val="00CC2722"/>
    <w:rsid w:val="00CD10D4"/>
    <w:rsid w:val="00CD30B0"/>
    <w:rsid w:val="00CD6E69"/>
    <w:rsid w:val="00D14819"/>
    <w:rsid w:val="00D22D03"/>
    <w:rsid w:val="00D43414"/>
    <w:rsid w:val="00D62052"/>
    <w:rsid w:val="00DD0894"/>
    <w:rsid w:val="00DF5AE7"/>
    <w:rsid w:val="00E06195"/>
    <w:rsid w:val="00E17C6A"/>
    <w:rsid w:val="00E25993"/>
    <w:rsid w:val="00E26603"/>
    <w:rsid w:val="00E31FCA"/>
    <w:rsid w:val="00E35628"/>
    <w:rsid w:val="00E36187"/>
    <w:rsid w:val="00E47564"/>
    <w:rsid w:val="00E63913"/>
    <w:rsid w:val="00E73C0C"/>
    <w:rsid w:val="00E74841"/>
    <w:rsid w:val="00E9089A"/>
    <w:rsid w:val="00E924B1"/>
    <w:rsid w:val="00EA6A5E"/>
    <w:rsid w:val="00EE34C2"/>
    <w:rsid w:val="00EE5080"/>
    <w:rsid w:val="00EE6452"/>
    <w:rsid w:val="00F16888"/>
    <w:rsid w:val="00F2427B"/>
    <w:rsid w:val="00F26814"/>
    <w:rsid w:val="00F27362"/>
    <w:rsid w:val="00F277F9"/>
    <w:rsid w:val="00F42321"/>
    <w:rsid w:val="00F4512B"/>
    <w:rsid w:val="00F55AE4"/>
    <w:rsid w:val="00F62993"/>
    <w:rsid w:val="00F77CF6"/>
    <w:rsid w:val="00FB48EC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89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52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87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837">
          <w:marLeft w:val="-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1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00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cp:lastPrinted>2026-04-08T13:26:00Z</cp:lastPrinted>
  <dcterms:created xsi:type="dcterms:W3CDTF">2022-05-03T11:15:00Z</dcterms:created>
  <dcterms:modified xsi:type="dcterms:W3CDTF">2026-04-08T13:52:00Z</dcterms:modified>
</cp:coreProperties>
</file>